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28"/>
          <w:szCs w:val="28"/>
        </w:rPr>
        <w:t>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当涂县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江心乡</w:t>
      </w:r>
      <w:r>
        <w:rPr>
          <w:rFonts w:hint="eastAsia" w:ascii="黑体" w:hAnsi="黑体" w:eastAsia="黑体" w:cs="黑体"/>
          <w:bCs/>
          <w:sz w:val="40"/>
          <w:szCs w:val="40"/>
        </w:rPr>
        <w:t>人民政府</w:t>
      </w:r>
      <w:bookmarkStart w:id="0" w:name="_GoBack"/>
      <w:bookmarkEnd w:id="0"/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2022年公开招聘村级后备干部报名表</w:t>
      </w:r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13335</wp:posOffset>
                  </wp:positionV>
                  <wp:extent cx="941070" cy="1369695"/>
                  <wp:effectExtent l="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安徽工业大学（从最高学历开始写）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</wp:posOffset>
          </wp:positionH>
          <wp:positionV relativeFrom="page">
            <wp:posOffset>167640</wp:posOffset>
          </wp:positionV>
          <wp:extent cx="951865" cy="305435"/>
          <wp:effectExtent l="0" t="0" r="8255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478593F"/>
    <w:rsid w:val="07AA551D"/>
    <w:rsid w:val="085302F4"/>
    <w:rsid w:val="0A0A3BCE"/>
    <w:rsid w:val="0E114DBB"/>
    <w:rsid w:val="114F5EB8"/>
    <w:rsid w:val="14CA5929"/>
    <w:rsid w:val="15002BBA"/>
    <w:rsid w:val="17EC44CB"/>
    <w:rsid w:val="1AF11BC5"/>
    <w:rsid w:val="1DD11E39"/>
    <w:rsid w:val="205F6FA8"/>
    <w:rsid w:val="20996C32"/>
    <w:rsid w:val="23FB122D"/>
    <w:rsid w:val="26FD0A8C"/>
    <w:rsid w:val="29860538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5CAF3507"/>
    <w:rsid w:val="60DE1205"/>
    <w:rsid w:val="633C3BAD"/>
    <w:rsid w:val="637E64A1"/>
    <w:rsid w:val="64BE6AC2"/>
    <w:rsid w:val="654B5CE7"/>
    <w:rsid w:val="67D725CD"/>
    <w:rsid w:val="699C4B83"/>
    <w:rsid w:val="6C1A72ED"/>
    <w:rsid w:val="6CF57832"/>
    <w:rsid w:val="7B7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王旭</cp:lastModifiedBy>
  <cp:lastPrinted>2021-04-28T00:40:00Z</cp:lastPrinted>
  <dcterms:modified xsi:type="dcterms:W3CDTF">2022-04-06T01:38:07Z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CB46E58992934D6D945D0448E40D2183</vt:lpwstr>
  </property>
</Properties>
</file>