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宋体" w:hAnsi="宋体" w:eastAsia="宋体"/>
          <w:b/>
          <w:spacing w:val="-20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pacing w:val="-20"/>
          <w:sz w:val="44"/>
          <w:szCs w:val="44"/>
        </w:rPr>
        <w:t>报考诚信承诺书</w:t>
      </w:r>
      <w:bookmarkEnd w:id="0"/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我已仔细阅读《马鞍山市马鞍山市民政局招聘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政府购买服务岗位</w:t>
      </w:r>
      <w:r>
        <w:rPr>
          <w:rFonts w:hint="eastAsia" w:ascii="仿宋_GB2312" w:eastAsia="仿宋_GB2312"/>
          <w:color w:val="000000"/>
          <w:sz w:val="32"/>
          <w:szCs w:val="32"/>
        </w:rPr>
        <w:t>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p>
      <w:pPr>
        <w:rPr>
          <w:rFonts w:hint="eastAsia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paragraph" w:styleId="2">
    <w:name w:val="Body Text"/>
    <w:basedOn w:val="1"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Times New Roman"/>
      <w:kern w:val="0"/>
      <w:sz w:val="18"/>
    </w:rPr>
  </w:style>
  <w:style w:type="character" w:customStyle="1" w:styleId="11">
    <w:name w:val="页眉 Char"/>
    <w:link w:val="4"/>
    <w:qFormat/>
    <w:locked/>
    <w:uiPriority w:val="99"/>
    <w:rPr>
      <w:rFonts w:ascii="Calibri" w:hAnsi="Calibri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10</Pages>
  <Words>3584</Words>
  <Characters>3696</Characters>
  <Lines>19</Lines>
  <Paragraphs>5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2019-12-26T16:27:00Z</dcterms:created>
  <dc:creator>崔爱民</dc:creator>
  <cp:lastModifiedBy>11</cp:lastModifiedBy>
  <cp:lastPrinted>2022-06-21T00:56:00Z</cp:lastPrinted>
  <dcterms:modified xsi:type="dcterms:W3CDTF">2022-06-21T01:26:12Z</dcterms:modified>
  <dc:title>马鞍山市福利院招聘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FA870F82094848BF86995B15E690812A</vt:lpwstr>
  </property>
</Properties>
</file>